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40"/>
          <w:lang w:eastAsia="zh-CN"/>
        </w:rPr>
        <w:t>工控机</w:t>
      </w:r>
      <w:r>
        <w:br w:type="textWrapping"/>
      </w:r>
      <w: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000240"/>
            <wp:effectExtent l="0" t="0" r="14605" b="10160"/>
            <wp:docPr id="1" name="图片 1" descr="产品中心-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品中心-9_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00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/>
          <w:b/>
          <w:bCs/>
          <w:sz w:val="32"/>
          <w:szCs w:val="40"/>
          <w:lang w:eastAsia="zh-CN"/>
        </w:rPr>
        <w:t>订购信息：</w:t>
      </w:r>
      <w:r>
        <w:rPr>
          <w:rFonts w:hint="eastAsia"/>
          <w:b/>
          <w:bCs/>
          <w:sz w:val="32"/>
          <w:szCs w:val="40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450080"/>
            <wp:effectExtent l="0" t="0" r="10795" b="7620"/>
            <wp:docPr id="2" name="图片 2" descr="产品中心-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产品中心-9_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372610"/>
            <wp:effectExtent l="0" t="0" r="8255" b="8890"/>
            <wp:docPr id="3" name="图片 3" descr="产品中心-9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产品中心-9_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26C46"/>
    <w:rsid w:val="664A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邓臻真是太可爱了</cp:lastModifiedBy>
  <dcterms:modified xsi:type="dcterms:W3CDTF">2021-06-28T07:03:10Z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